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84" w:rsidRDefault="00355884" w:rsidP="003558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2862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355884" w:rsidRDefault="00B97111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35588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55884" w:rsidRDefault="00355884" w:rsidP="00355884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55884" w:rsidRDefault="00355884" w:rsidP="00355884">
      <w:pPr>
        <w:jc w:val="both"/>
        <w:rPr>
          <w:bCs/>
          <w:sz w:val="28"/>
          <w:szCs w:val="28"/>
          <w:lang w:val="uk-UA"/>
        </w:rPr>
      </w:pPr>
    </w:p>
    <w:p w:rsidR="00355884" w:rsidRDefault="00D94C9F" w:rsidP="003558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21AEA">
        <w:rPr>
          <w:bCs/>
          <w:sz w:val="28"/>
          <w:szCs w:val="28"/>
          <w:lang w:val="uk-UA"/>
        </w:rPr>
        <w:t xml:space="preserve"> року</w:t>
      </w:r>
      <w:r w:rsidR="00621AEA">
        <w:rPr>
          <w:bCs/>
          <w:sz w:val="28"/>
          <w:szCs w:val="28"/>
          <w:lang w:val="uk-UA"/>
        </w:rPr>
        <w:tab/>
      </w:r>
      <w:r w:rsidR="00621AEA">
        <w:rPr>
          <w:bCs/>
          <w:sz w:val="28"/>
          <w:szCs w:val="28"/>
          <w:lang w:val="uk-UA"/>
        </w:rPr>
        <w:tab/>
      </w:r>
      <w:r w:rsidR="00621AEA">
        <w:rPr>
          <w:bCs/>
          <w:sz w:val="28"/>
          <w:szCs w:val="28"/>
          <w:lang w:val="uk-UA"/>
        </w:rPr>
        <w:tab/>
      </w:r>
      <w:r w:rsidR="00621AEA">
        <w:rPr>
          <w:bCs/>
          <w:sz w:val="28"/>
          <w:szCs w:val="28"/>
          <w:lang w:val="uk-UA"/>
        </w:rPr>
        <w:tab/>
      </w:r>
      <w:r w:rsidR="00621AEA">
        <w:rPr>
          <w:bCs/>
          <w:sz w:val="28"/>
          <w:szCs w:val="28"/>
          <w:lang w:val="uk-UA"/>
        </w:rPr>
        <w:tab/>
      </w:r>
      <w:r w:rsidR="00621AEA">
        <w:rPr>
          <w:bCs/>
          <w:sz w:val="28"/>
          <w:szCs w:val="28"/>
          <w:lang w:val="uk-UA"/>
        </w:rPr>
        <w:tab/>
      </w:r>
      <w:r w:rsidR="00621AEA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№ 1936</w:t>
      </w:r>
    </w:p>
    <w:p w:rsidR="00355884" w:rsidRDefault="00355884" w:rsidP="00355884">
      <w:pPr>
        <w:tabs>
          <w:tab w:val="left" w:pos="5315"/>
        </w:tabs>
        <w:jc w:val="both"/>
        <w:rPr>
          <w:b/>
          <w:bCs/>
          <w:lang w:val="uk-UA"/>
        </w:rPr>
      </w:pPr>
    </w:p>
    <w:p w:rsidR="001514EC" w:rsidRDefault="001514EC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</w:p>
    <w:p w:rsidR="00384EEA" w:rsidRPr="001514EC" w:rsidRDefault="00384EEA" w:rsidP="002B289C">
      <w:pPr>
        <w:tabs>
          <w:tab w:val="left" w:pos="10490"/>
        </w:tabs>
        <w:ind w:right="4677"/>
        <w:jc w:val="both"/>
        <w:rPr>
          <w:bCs/>
          <w:sz w:val="28"/>
          <w:szCs w:val="28"/>
          <w:lang w:val="uk-UA"/>
        </w:rPr>
      </w:pPr>
      <w:r w:rsidRPr="001514EC">
        <w:rPr>
          <w:bCs/>
          <w:sz w:val="28"/>
          <w:szCs w:val="28"/>
          <w:lang w:val="uk-UA"/>
        </w:rPr>
        <w:t>Про затвердження умов проведення земельних торгів у формі аукціону з продажу прав</w:t>
      </w:r>
      <w:r w:rsidR="001514EC">
        <w:rPr>
          <w:bCs/>
          <w:sz w:val="28"/>
          <w:szCs w:val="28"/>
          <w:lang w:val="uk-UA"/>
        </w:rPr>
        <w:t>а</w:t>
      </w:r>
      <w:r w:rsidRPr="001514EC">
        <w:rPr>
          <w:bCs/>
          <w:sz w:val="28"/>
          <w:szCs w:val="28"/>
          <w:lang w:val="uk-UA"/>
        </w:rPr>
        <w:t xml:space="preserve"> оренди земельн</w:t>
      </w:r>
      <w:r w:rsidR="001514EC">
        <w:rPr>
          <w:bCs/>
          <w:sz w:val="28"/>
          <w:szCs w:val="28"/>
          <w:lang w:val="uk-UA"/>
        </w:rPr>
        <w:t>ої</w:t>
      </w:r>
      <w:r w:rsidRPr="001514EC">
        <w:rPr>
          <w:bCs/>
          <w:sz w:val="28"/>
          <w:szCs w:val="28"/>
          <w:lang w:val="uk-UA"/>
        </w:rPr>
        <w:t xml:space="preserve"> ділянки</w:t>
      </w:r>
      <w:r w:rsidR="001514EC">
        <w:rPr>
          <w:bCs/>
          <w:sz w:val="28"/>
          <w:szCs w:val="28"/>
          <w:lang w:val="uk-UA"/>
        </w:rPr>
        <w:t xml:space="preserve"> на території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</w:t>
      </w:r>
      <w:proofErr w:type="spellStart"/>
      <w:r w:rsidR="002B289C">
        <w:rPr>
          <w:bCs/>
          <w:sz w:val="28"/>
          <w:szCs w:val="28"/>
          <w:lang w:val="uk-UA"/>
        </w:rPr>
        <w:t>с</w:t>
      </w:r>
      <w:r w:rsidR="001514EC">
        <w:rPr>
          <w:bCs/>
          <w:sz w:val="28"/>
          <w:szCs w:val="28"/>
          <w:lang w:val="uk-UA"/>
        </w:rPr>
        <w:t>таростинського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округу</w:t>
      </w:r>
    </w:p>
    <w:p w:rsidR="00384EEA" w:rsidRDefault="00384EEA" w:rsidP="00384EEA">
      <w:pPr>
        <w:pStyle w:val="3"/>
        <w:shd w:val="clear" w:color="auto" w:fill="FFFFFF"/>
        <w:tabs>
          <w:tab w:val="left" w:pos="10490"/>
        </w:tabs>
        <w:jc w:val="both"/>
        <w:textAlignment w:val="baseline"/>
        <w:rPr>
          <w:b w:val="0"/>
          <w:sz w:val="26"/>
          <w:szCs w:val="26"/>
          <w:u w:val="none"/>
        </w:rPr>
      </w:pPr>
    </w:p>
    <w:p w:rsidR="00CE5F8A" w:rsidRPr="00CE5F8A" w:rsidRDefault="00CE5F8A" w:rsidP="00CE5F8A">
      <w:pPr>
        <w:rPr>
          <w:lang w:val="uk-UA"/>
        </w:rPr>
      </w:pPr>
    </w:p>
    <w:p w:rsidR="00384EEA" w:rsidRPr="00384EEA" w:rsidRDefault="005564C2" w:rsidP="00384EEA">
      <w:pPr>
        <w:pStyle w:val="3"/>
        <w:shd w:val="clear" w:color="auto" w:fill="FFFFFF"/>
        <w:tabs>
          <w:tab w:val="left" w:pos="10490"/>
        </w:tabs>
        <w:ind w:firstLine="567"/>
        <w:jc w:val="both"/>
        <w:textAlignment w:val="baseline"/>
        <w:rPr>
          <w:b w:val="0"/>
          <w:bCs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З метою продажу права оренди на земельні</w:t>
      </w:r>
      <w:r w:rsidR="0011345E">
        <w:rPr>
          <w:b w:val="0"/>
          <w:sz w:val="28"/>
          <w:szCs w:val="28"/>
          <w:u w:val="none"/>
        </w:rPr>
        <w:t xml:space="preserve"> в комплексі з розташованими них водними об’єктами</w:t>
      </w:r>
      <w:r w:rsidR="00384EEA" w:rsidRPr="00384EEA">
        <w:rPr>
          <w:b w:val="0"/>
          <w:sz w:val="28"/>
          <w:szCs w:val="28"/>
          <w:u w:val="none"/>
        </w:rPr>
        <w:t>, відповідно до ст</w:t>
      </w:r>
      <w:r w:rsidR="00384EEA">
        <w:rPr>
          <w:b w:val="0"/>
          <w:sz w:val="28"/>
          <w:szCs w:val="28"/>
          <w:u w:val="none"/>
        </w:rPr>
        <w:t>ат</w:t>
      </w:r>
      <w:r w:rsidR="002802E3">
        <w:rPr>
          <w:b w:val="0"/>
          <w:sz w:val="28"/>
          <w:szCs w:val="28"/>
          <w:u w:val="none"/>
        </w:rPr>
        <w:t>ей</w:t>
      </w:r>
      <w:r w:rsidR="00384EEA" w:rsidRPr="00384EEA">
        <w:rPr>
          <w:b w:val="0"/>
          <w:sz w:val="28"/>
          <w:szCs w:val="28"/>
          <w:u w:val="none"/>
        </w:rPr>
        <w:t xml:space="preserve"> 12, 122, 135-139 Земельного кодексу України, статті 16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>«Про оренду землі»</w:t>
      </w:r>
      <w:r w:rsidR="00384EEA" w:rsidRPr="00384EEA">
        <w:rPr>
          <w:b w:val="0"/>
          <w:sz w:val="28"/>
          <w:szCs w:val="28"/>
          <w:u w:val="none"/>
        </w:rPr>
        <w:t xml:space="preserve">,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 xml:space="preserve">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</w:rPr>
        <w:t>, емфітевзису) через електронні аукціони»</w:t>
      </w:r>
      <w:r w:rsidR="00384EEA" w:rsidRPr="00384EEA">
        <w:rPr>
          <w:b w:val="0"/>
          <w:sz w:val="28"/>
          <w:szCs w:val="28"/>
          <w:u w:val="none"/>
        </w:rPr>
        <w:t>, постанов</w:t>
      </w:r>
      <w:r w:rsidR="002802E3">
        <w:rPr>
          <w:b w:val="0"/>
          <w:sz w:val="28"/>
          <w:szCs w:val="28"/>
          <w:u w:val="none"/>
        </w:rPr>
        <w:t>и</w:t>
      </w:r>
      <w:r w:rsidR="00384EEA" w:rsidRPr="00384EEA">
        <w:rPr>
          <w:b w:val="0"/>
          <w:sz w:val="28"/>
          <w:szCs w:val="28"/>
          <w:u w:val="none"/>
        </w:rPr>
        <w:t xml:space="preserve"> Кабінету Міністрів </w:t>
      </w:r>
      <w:r w:rsidR="00384EEA" w:rsidRPr="002802E3">
        <w:rPr>
          <w:b w:val="0"/>
          <w:sz w:val="28"/>
          <w:szCs w:val="28"/>
          <w:u w:val="none"/>
        </w:rPr>
        <w:t>України</w:t>
      </w:r>
      <w:r w:rsidR="002802E3" w:rsidRPr="002802E3">
        <w:rPr>
          <w:b w:val="0"/>
          <w:sz w:val="28"/>
          <w:szCs w:val="28"/>
          <w:u w:val="none"/>
        </w:rPr>
        <w:t xml:space="preserve"> від 22 вересня 2021 р</w:t>
      </w:r>
      <w:r w:rsidR="002802E3">
        <w:rPr>
          <w:b w:val="0"/>
          <w:sz w:val="28"/>
          <w:szCs w:val="28"/>
          <w:u w:val="none"/>
        </w:rPr>
        <w:t>оку</w:t>
      </w:r>
      <w:r w:rsidR="002802E3" w:rsidRPr="002802E3">
        <w:rPr>
          <w:b w:val="0"/>
          <w:sz w:val="28"/>
          <w:szCs w:val="28"/>
          <w:u w:val="none"/>
        </w:rPr>
        <w:t xml:space="preserve"> № 1013</w:t>
      </w:r>
      <w:r w:rsidR="00621AEA">
        <w:rPr>
          <w:b w:val="0"/>
          <w:sz w:val="28"/>
          <w:szCs w:val="28"/>
          <w:u w:val="none"/>
        </w:rPr>
        <w:t xml:space="preserve"> </w:t>
      </w:r>
      <w:r w:rsidR="00384EEA" w:rsidRPr="00384EEA">
        <w:rPr>
          <w:b w:val="0"/>
          <w:iCs/>
          <w:sz w:val="28"/>
          <w:szCs w:val="28"/>
          <w:u w:val="none"/>
        </w:rPr>
        <w:t>«</w:t>
      </w:r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, емфітевзису)»</w:t>
      </w:r>
      <w:r w:rsidR="00384EEA" w:rsidRPr="00384EEA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384EEA" w:rsidRPr="00384EEA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</w:t>
      </w:r>
      <w:r w:rsidR="00FD7460">
        <w:rPr>
          <w:b w:val="0"/>
          <w:sz w:val="28"/>
          <w:szCs w:val="28"/>
          <w:u w:val="none"/>
        </w:rPr>
        <w:t xml:space="preserve"> за погодженням </w:t>
      </w:r>
      <w:r w:rsidR="00FD7460" w:rsidRPr="00FD7460">
        <w:rPr>
          <w:b w:val="0"/>
          <w:sz w:val="28"/>
          <w:szCs w:val="28"/>
          <w:u w:val="none"/>
        </w:rPr>
        <w:t>з постійною комісією з питань містобудування, будівництва, земельних відносин та охорони навколишнього середовища,</w:t>
      </w:r>
      <w:r w:rsidR="00FD7460">
        <w:rPr>
          <w:sz w:val="28"/>
          <w:szCs w:val="28"/>
        </w:rPr>
        <w:t xml:space="preserve"> </w:t>
      </w:r>
      <w:r w:rsidR="007B13EB">
        <w:rPr>
          <w:b w:val="0"/>
          <w:sz w:val="28"/>
          <w:szCs w:val="28"/>
          <w:u w:val="none"/>
        </w:rPr>
        <w:t>Млинівська</w:t>
      </w:r>
      <w:r w:rsidR="00384EEA" w:rsidRPr="00384EEA">
        <w:rPr>
          <w:b w:val="0"/>
          <w:sz w:val="28"/>
          <w:szCs w:val="28"/>
          <w:u w:val="none"/>
        </w:rPr>
        <w:t xml:space="preserve"> </w:t>
      </w:r>
      <w:r>
        <w:rPr>
          <w:b w:val="0"/>
          <w:sz w:val="28"/>
          <w:szCs w:val="28"/>
          <w:u w:val="none"/>
        </w:rPr>
        <w:t>селищна</w:t>
      </w:r>
      <w:r w:rsidR="00384EEA" w:rsidRPr="00384EEA">
        <w:rPr>
          <w:b w:val="0"/>
          <w:sz w:val="28"/>
          <w:szCs w:val="28"/>
          <w:u w:val="none"/>
        </w:rPr>
        <w:t xml:space="preserve"> рада</w:t>
      </w:r>
    </w:p>
    <w:p w:rsidR="00384EEA" w:rsidRPr="00384EEA" w:rsidRDefault="00384EEA" w:rsidP="00384EEA">
      <w:pPr>
        <w:tabs>
          <w:tab w:val="left" w:pos="10490"/>
        </w:tabs>
        <w:jc w:val="both"/>
        <w:rPr>
          <w:sz w:val="28"/>
          <w:szCs w:val="28"/>
          <w:lang w:val="uk-UA"/>
        </w:rPr>
      </w:pPr>
    </w:p>
    <w:p w:rsidR="00384EEA" w:rsidRPr="00282F6A" w:rsidRDefault="00384EEA" w:rsidP="00355884">
      <w:pPr>
        <w:tabs>
          <w:tab w:val="left" w:pos="10490"/>
        </w:tabs>
        <w:jc w:val="center"/>
        <w:rPr>
          <w:b/>
          <w:sz w:val="28"/>
          <w:szCs w:val="28"/>
          <w:lang w:val="uk-UA"/>
        </w:rPr>
      </w:pPr>
      <w:r w:rsidRPr="00282F6A">
        <w:rPr>
          <w:b/>
          <w:sz w:val="28"/>
          <w:szCs w:val="28"/>
          <w:lang w:val="uk-UA"/>
        </w:rPr>
        <w:t>ВИРІШИЛА:</w:t>
      </w:r>
    </w:p>
    <w:p w:rsidR="00384EEA" w:rsidRPr="00282F6A" w:rsidRDefault="00384EEA" w:rsidP="00384EEA">
      <w:pPr>
        <w:tabs>
          <w:tab w:val="left" w:pos="10490"/>
        </w:tabs>
        <w:jc w:val="center"/>
        <w:rPr>
          <w:sz w:val="26"/>
          <w:szCs w:val="26"/>
          <w:lang w:val="uk-UA"/>
        </w:rPr>
      </w:pPr>
    </w:p>
    <w:p w:rsidR="00384EEA" w:rsidRDefault="00384EEA" w:rsidP="004B73F9">
      <w:pPr>
        <w:pStyle w:val="af4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земельних торгів </w:t>
      </w:r>
      <w:proofErr w:type="spellStart"/>
      <w:r w:rsidR="00EA3029">
        <w:rPr>
          <w:color w:val="000000" w:themeColor="text1"/>
          <w:sz w:val="28"/>
          <w:szCs w:val="28"/>
          <w:lang w:val="uk-UA"/>
        </w:rPr>
        <w:t>Млинівську</w:t>
      </w:r>
      <w:proofErr w:type="spellEnd"/>
      <w:r w:rsidR="00EA3029">
        <w:rPr>
          <w:color w:val="000000" w:themeColor="text1"/>
          <w:sz w:val="28"/>
          <w:szCs w:val="28"/>
          <w:lang w:val="uk-UA"/>
        </w:rPr>
        <w:t xml:space="preserve"> селищну</w:t>
      </w:r>
      <w:r w:rsidRPr="00977B01">
        <w:rPr>
          <w:color w:val="000000" w:themeColor="text1"/>
          <w:sz w:val="28"/>
          <w:szCs w:val="28"/>
          <w:lang w:val="uk-UA"/>
        </w:rPr>
        <w:t xml:space="preserve"> рад</w:t>
      </w:r>
      <w:r w:rsidR="00EA3029"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>.</w:t>
      </w:r>
    </w:p>
    <w:p w:rsidR="005309B9" w:rsidRPr="00977B01" w:rsidRDefault="005309B9" w:rsidP="005309B9">
      <w:pPr>
        <w:pStyle w:val="af4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Default="00C27A83" w:rsidP="004B73F9">
      <w:pPr>
        <w:pStyle w:val="af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>
        <w:rPr>
          <w:color w:val="000000" w:themeColor="text1"/>
          <w:sz w:val="28"/>
          <w:szCs w:val="28"/>
          <w:lang w:val="uk-UA"/>
        </w:rPr>
        <w:t>право</w:t>
      </w:r>
      <w:r w:rsidR="00CC6423">
        <w:rPr>
          <w:color w:val="000000" w:themeColor="text1"/>
          <w:sz w:val="28"/>
          <w:szCs w:val="28"/>
          <w:lang w:val="uk-UA"/>
        </w:rPr>
        <w:t xml:space="preserve"> оренди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земельн</w:t>
      </w:r>
      <w:r w:rsidR="00CC6423">
        <w:rPr>
          <w:color w:val="000000" w:themeColor="text1"/>
          <w:sz w:val="28"/>
          <w:szCs w:val="28"/>
          <w:lang w:val="uk-UA"/>
        </w:rPr>
        <w:t>ої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CC6423">
        <w:rPr>
          <w:color w:val="000000" w:themeColor="text1"/>
          <w:sz w:val="28"/>
          <w:szCs w:val="28"/>
          <w:lang w:val="uk-UA"/>
        </w:rPr>
        <w:t>и</w:t>
      </w:r>
      <w:r w:rsidR="00977B01">
        <w:rPr>
          <w:color w:val="000000" w:themeColor="text1"/>
          <w:sz w:val="28"/>
          <w:szCs w:val="28"/>
          <w:lang w:val="uk-UA"/>
        </w:rPr>
        <w:t xml:space="preserve"> </w:t>
      </w:r>
      <w:r w:rsidR="007F2CF9">
        <w:rPr>
          <w:sz w:val="28"/>
          <w:szCs w:val="28"/>
          <w:shd w:val="clear" w:color="auto" w:fill="FFFFFF"/>
          <w:lang w:val="uk-UA"/>
        </w:rPr>
        <w:t>площею 9,5588</w:t>
      </w:r>
      <w:r w:rsidR="007F2CF9" w:rsidRPr="008041D0">
        <w:rPr>
          <w:sz w:val="28"/>
          <w:szCs w:val="28"/>
          <w:shd w:val="clear" w:color="auto" w:fill="FFFFFF"/>
          <w:lang w:val="uk-UA"/>
        </w:rPr>
        <w:t xml:space="preserve"> га (кадастровий</w:t>
      </w:r>
      <w:r w:rsidR="007F2CF9">
        <w:rPr>
          <w:sz w:val="28"/>
          <w:szCs w:val="28"/>
          <w:shd w:val="clear" w:color="auto" w:fill="FFFFFF"/>
          <w:lang w:val="uk-UA"/>
        </w:rPr>
        <w:t xml:space="preserve"> номер 5623884900:07:009:0006) </w:t>
      </w:r>
      <w:r w:rsidR="00384EEA" w:rsidRPr="00977B01">
        <w:rPr>
          <w:color w:val="000000" w:themeColor="text1"/>
          <w:sz w:val="28"/>
          <w:szCs w:val="28"/>
          <w:lang w:val="uk-UA"/>
        </w:rPr>
        <w:t>комунальної власності</w:t>
      </w:r>
      <w:r w:rsidR="005F031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031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</w:rPr>
        <w:t>.</w:t>
      </w:r>
    </w:p>
    <w:p w:rsidR="005309B9" w:rsidRPr="005309B9" w:rsidRDefault="005309B9" w:rsidP="005309B9">
      <w:pPr>
        <w:pStyle w:val="af4"/>
        <w:rPr>
          <w:color w:val="000000" w:themeColor="text1"/>
          <w:sz w:val="28"/>
          <w:szCs w:val="28"/>
          <w:lang w:val="uk-UA"/>
        </w:rPr>
      </w:pPr>
    </w:p>
    <w:p w:rsidR="00717806" w:rsidRDefault="00717806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717806" w:rsidRDefault="00717806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717806" w:rsidRDefault="00717806" w:rsidP="00717806">
      <w:pPr>
        <w:pStyle w:val="af4"/>
        <w:ind w:left="0" w:firstLine="567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lastRenderedPageBreak/>
        <w:t>2</w:t>
      </w:r>
    </w:p>
    <w:p w:rsidR="00717806" w:rsidRDefault="00717806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84EEA" w:rsidRPr="00977B01" w:rsidRDefault="00282F6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3</w:t>
      </w:r>
      <w:r w:rsidR="00A5340E" w:rsidRPr="00977B01">
        <w:rPr>
          <w:bCs/>
          <w:color w:val="000000" w:themeColor="text1"/>
          <w:sz w:val="28"/>
          <w:szCs w:val="28"/>
          <w:lang w:val="uk-UA"/>
        </w:rPr>
        <w:t>.</w:t>
      </w:r>
      <w:r w:rsidR="0092266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</w:t>
      </w:r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r w:rsidR="00877923" w:rsidRPr="00977B01">
        <w:rPr>
          <w:color w:val="000000" w:themeColor="text1"/>
          <w:sz w:val="28"/>
          <w:szCs w:val="28"/>
          <w:lang w:val="uk-UA"/>
        </w:rPr>
        <w:t>земельн</w:t>
      </w:r>
      <w:r w:rsidR="00877923">
        <w:rPr>
          <w:color w:val="000000" w:themeColor="text1"/>
          <w:sz w:val="28"/>
          <w:szCs w:val="28"/>
          <w:lang w:val="uk-UA"/>
        </w:rPr>
        <w:t>ої</w:t>
      </w:r>
      <w:r w:rsidR="00877923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877923">
        <w:rPr>
          <w:color w:val="000000" w:themeColor="text1"/>
          <w:sz w:val="28"/>
          <w:szCs w:val="28"/>
          <w:lang w:val="uk-UA"/>
        </w:rPr>
        <w:t xml:space="preserve">и </w:t>
      </w:r>
      <w:r w:rsidR="002939B0">
        <w:rPr>
          <w:color w:val="000000" w:themeColor="text1"/>
          <w:sz w:val="28"/>
          <w:szCs w:val="28"/>
          <w:lang w:val="uk-UA"/>
        </w:rPr>
        <w:t>к</w:t>
      </w:r>
      <w:r w:rsidR="00877923" w:rsidRPr="00977B01">
        <w:rPr>
          <w:color w:val="000000" w:themeColor="text1"/>
          <w:sz w:val="28"/>
          <w:szCs w:val="28"/>
          <w:lang w:val="uk-UA"/>
        </w:rPr>
        <w:t>омунальної власності</w:t>
      </w:r>
      <w:r w:rsidR="0087792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7792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  <w:lang w:val="uk-UA"/>
        </w:rPr>
        <w:t>:</w:t>
      </w:r>
    </w:p>
    <w:p w:rsidR="00384EEA" w:rsidRPr="00977B01" w:rsidRDefault="00F27EE0" w:rsidP="00282F6A">
      <w:pPr>
        <w:ind w:firstLine="567"/>
        <w:contextualSpacing/>
        <w:jc w:val="both"/>
        <w:rPr>
          <w:color w:val="000000" w:themeColor="text1"/>
          <w:sz w:val="18"/>
          <w:szCs w:val="1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1)</w:t>
      </w:r>
      <w:r w:rsidR="00282F6A"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стартову ціну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розмірі </w:t>
      </w:r>
      <w:r w:rsidR="00877923">
        <w:rPr>
          <w:color w:val="000000" w:themeColor="text1"/>
          <w:sz w:val="28"/>
          <w:szCs w:val="28"/>
          <w:lang w:val="uk-UA"/>
        </w:rPr>
        <w:t>12</w:t>
      </w:r>
      <w:r w:rsidR="0095067E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відсотків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від нормативної грошової оцінки земельної ділянки</w:t>
      </w:r>
      <w:r w:rsidR="00A3343A">
        <w:rPr>
          <w:color w:val="000000" w:themeColor="text1"/>
          <w:sz w:val="28"/>
          <w:szCs w:val="28"/>
          <w:lang w:val="uk-UA"/>
        </w:rPr>
        <w:t>, що</w:t>
      </w:r>
      <w:r w:rsidR="00A3343A">
        <w:rPr>
          <w:sz w:val="28"/>
          <w:szCs w:val="28"/>
          <w:lang w:val="uk-UA"/>
        </w:rPr>
        <w:t xml:space="preserve"> становить </w:t>
      </w:r>
      <w:r w:rsidR="004E73CD">
        <w:rPr>
          <w:sz w:val="28"/>
          <w:szCs w:val="28"/>
          <w:lang w:val="uk-UA"/>
        </w:rPr>
        <w:t>40984,37</w:t>
      </w:r>
      <w:r w:rsidR="00A3343A">
        <w:rPr>
          <w:sz w:val="28"/>
          <w:szCs w:val="28"/>
          <w:lang w:val="uk-UA"/>
        </w:rPr>
        <w:t xml:space="preserve"> </w:t>
      </w:r>
      <w:proofErr w:type="spellStart"/>
      <w:r w:rsidR="00A3343A">
        <w:rPr>
          <w:sz w:val="28"/>
          <w:szCs w:val="28"/>
          <w:lang w:val="uk-UA"/>
        </w:rPr>
        <w:t>грн</w:t>
      </w:r>
      <w:proofErr w:type="spellEnd"/>
      <w:r w:rsidR="00A3343A">
        <w:rPr>
          <w:sz w:val="28"/>
          <w:szCs w:val="28"/>
          <w:lang w:val="uk-UA"/>
        </w:rPr>
        <w:t>;</w:t>
      </w:r>
    </w:p>
    <w:p w:rsidR="00621AEA" w:rsidRPr="00977B01" w:rsidRDefault="00621AEA" w:rsidP="00621AE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2</w:t>
      </w:r>
      <w:r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термін дії права оренди</w:t>
      </w:r>
      <w:r w:rsidRPr="00977B01">
        <w:rPr>
          <w:color w:val="000000" w:themeColor="text1"/>
          <w:sz w:val="28"/>
          <w:szCs w:val="28"/>
          <w:lang w:val="uk-UA"/>
        </w:rPr>
        <w:t xml:space="preserve"> на земельну ділянку </w:t>
      </w:r>
      <w:r>
        <w:rPr>
          <w:color w:val="000000" w:themeColor="text1"/>
          <w:sz w:val="28"/>
          <w:szCs w:val="28"/>
          <w:lang w:val="uk-UA"/>
        </w:rPr>
        <w:t>7 років</w:t>
      </w:r>
      <w:r w:rsidRPr="00977B01">
        <w:rPr>
          <w:color w:val="000000" w:themeColor="text1"/>
          <w:sz w:val="28"/>
          <w:szCs w:val="28"/>
          <w:lang w:val="uk-UA"/>
        </w:rPr>
        <w:t>;</w:t>
      </w:r>
    </w:p>
    <w:p w:rsidR="00621AEA" w:rsidRPr="00977B01" w:rsidRDefault="00621AEA" w:rsidP="00621AEA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3)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мінімальний крок</w:t>
      </w:r>
      <w:r w:rsidRPr="00977B01">
        <w:rPr>
          <w:color w:val="000000" w:themeColor="text1"/>
          <w:sz w:val="28"/>
          <w:szCs w:val="28"/>
          <w:lang w:val="uk-UA"/>
        </w:rPr>
        <w:t xml:space="preserve"> торгів у розмірі 1</w:t>
      </w:r>
      <w:r>
        <w:rPr>
          <w:color w:val="000000" w:themeColor="text1"/>
          <w:sz w:val="28"/>
          <w:szCs w:val="28"/>
          <w:lang w:val="uk-UA"/>
        </w:rPr>
        <w:t xml:space="preserve"> відсоток</w:t>
      </w:r>
      <w:r w:rsidRPr="00977B01">
        <w:rPr>
          <w:color w:val="000000" w:themeColor="text1"/>
          <w:sz w:val="28"/>
          <w:szCs w:val="28"/>
          <w:lang w:val="uk-UA"/>
        </w:rPr>
        <w:t xml:space="preserve"> від стартового розміру річної орендної плати за користування земельною ділянкою;</w:t>
      </w:r>
    </w:p>
    <w:p w:rsidR="00621AEA" w:rsidRDefault="00621AEA" w:rsidP="00621AE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4)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відшкодування</w:t>
      </w:r>
      <w:r w:rsidRPr="00977B01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:rsidR="00621AEA" w:rsidRPr="00977B01" w:rsidRDefault="00621AEA" w:rsidP="00621AE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621AEA" w:rsidRPr="00977B01" w:rsidRDefault="00621AEA" w:rsidP="00621AEA">
      <w:pPr>
        <w:tabs>
          <w:tab w:val="left" w:pos="993"/>
          <w:tab w:val="left" w:pos="10490"/>
        </w:tabs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sz w:val="28"/>
          <w:szCs w:val="28"/>
          <w:shd w:val="clear" w:color="auto" w:fill="FFFFFF"/>
          <w:lang w:val="uk-UA"/>
        </w:rPr>
        <w:t xml:space="preserve">Уповноважити Млинівського селищного голову Левицького Д.В. від імені Млинівської селищної ради </w:t>
      </w:r>
      <w:proofErr w:type="spellStart"/>
      <w:r>
        <w:rPr>
          <w:sz w:val="28"/>
          <w:szCs w:val="28"/>
          <w:shd w:val="clear" w:color="auto" w:fill="FFFFFF"/>
          <w:lang w:val="uk-UA"/>
        </w:rPr>
        <w:t>Дубенського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району Рівненської області, як організатора торгів, на</w:t>
      </w:r>
      <w:r w:rsidRPr="00977B01">
        <w:rPr>
          <w:color w:val="000000" w:themeColor="text1"/>
          <w:sz w:val="28"/>
          <w:szCs w:val="28"/>
          <w:lang w:val="uk-UA"/>
        </w:rPr>
        <w:t>:</w:t>
      </w:r>
    </w:p>
    <w:p w:rsidR="00621AEA" w:rsidRPr="00977B01" w:rsidRDefault="00621AEA" w:rsidP="00621AEA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договору з оператором електронного майданчика про організацію та проведення земельних торгів;</w:t>
      </w:r>
    </w:p>
    <w:p w:rsidR="00621AEA" w:rsidRPr="00977B01" w:rsidRDefault="00621AEA" w:rsidP="00621AE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підписання протоколу земельних торгів в електронному (та паперовому) вигляді;</w:t>
      </w:r>
    </w:p>
    <w:p w:rsidR="00621AEA" w:rsidRDefault="00621AEA" w:rsidP="00621AE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</w:t>
      </w:r>
      <w:r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 xml:space="preserve"> оренди </w:t>
      </w:r>
      <w:r>
        <w:rPr>
          <w:color w:val="000000" w:themeColor="text1"/>
          <w:sz w:val="28"/>
          <w:szCs w:val="28"/>
          <w:lang w:val="uk-UA"/>
        </w:rPr>
        <w:t>земельної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>
        <w:rPr>
          <w:color w:val="000000" w:themeColor="text1"/>
          <w:sz w:val="28"/>
          <w:szCs w:val="28"/>
          <w:lang w:val="uk-UA"/>
        </w:rPr>
        <w:t>и</w:t>
      </w:r>
      <w:r w:rsidRPr="00977B01">
        <w:rPr>
          <w:color w:val="000000" w:themeColor="text1"/>
          <w:sz w:val="28"/>
          <w:szCs w:val="28"/>
          <w:lang w:val="uk-UA"/>
        </w:rPr>
        <w:t xml:space="preserve"> за результатами проведення земельних торгів.</w:t>
      </w:r>
    </w:p>
    <w:p w:rsidR="00621AEA" w:rsidRPr="00977B01" w:rsidRDefault="00621AEA" w:rsidP="00621AE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F6C98" w:rsidRDefault="00621AEA" w:rsidP="00621AEA">
      <w:pPr>
        <w:tabs>
          <w:tab w:val="left" w:pos="4395"/>
          <w:tab w:val="left" w:pos="4536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Визнати такими, що втратили чинність, пункти 3, 5 рішення </w:t>
      </w:r>
      <w:r w:rsidR="00C410DC">
        <w:rPr>
          <w:color w:val="000000" w:themeColor="text1"/>
          <w:sz w:val="28"/>
          <w:szCs w:val="28"/>
          <w:lang w:val="uk-UA"/>
        </w:rPr>
        <w:t>Млинівської селищної ра</w:t>
      </w:r>
      <w:r w:rsidR="00C3431A">
        <w:rPr>
          <w:color w:val="000000" w:themeColor="text1"/>
          <w:sz w:val="28"/>
          <w:szCs w:val="28"/>
          <w:lang w:val="uk-UA"/>
        </w:rPr>
        <w:t xml:space="preserve">ди </w:t>
      </w:r>
      <w:r w:rsidR="00C410DC">
        <w:rPr>
          <w:color w:val="000000" w:themeColor="text1"/>
          <w:sz w:val="28"/>
          <w:szCs w:val="28"/>
          <w:lang w:val="uk-UA"/>
        </w:rPr>
        <w:t xml:space="preserve">від </w:t>
      </w:r>
      <w:r w:rsidR="00351B89">
        <w:rPr>
          <w:color w:val="000000" w:themeColor="text1"/>
          <w:sz w:val="28"/>
          <w:szCs w:val="28"/>
          <w:lang w:val="uk-UA"/>
        </w:rPr>
        <w:t>2</w:t>
      </w:r>
      <w:r w:rsidR="003F6C98">
        <w:rPr>
          <w:color w:val="000000" w:themeColor="text1"/>
          <w:sz w:val="28"/>
          <w:szCs w:val="28"/>
          <w:lang w:val="uk-UA"/>
        </w:rPr>
        <w:t>7.0</w:t>
      </w:r>
      <w:r w:rsidR="008559EA">
        <w:rPr>
          <w:color w:val="000000" w:themeColor="text1"/>
          <w:sz w:val="28"/>
          <w:szCs w:val="28"/>
          <w:lang w:val="uk-UA"/>
        </w:rPr>
        <w:t>5.2021 № 917</w:t>
      </w:r>
      <w:r w:rsidR="003F6C98">
        <w:rPr>
          <w:color w:val="000000" w:themeColor="text1"/>
          <w:sz w:val="28"/>
          <w:szCs w:val="28"/>
          <w:lang w:val="uk-UA"/>
        </w:rPr>
        <w:t xml:space="preserve"> «</w:t>
      </w:r>
      <w:r w:rsidR="003F6C98">
        <w:rPr>
          <w:sz w:val="28"/>
          <w:szCs w:val="28"/>
          <w:lang w:val="uk-UA"/>
        </w:rPr>
        <w:t>Про затвердження проекту землеустрою щодо відведення земельної ділянки  через зміну цільового призначення в оренду терміном на 7 років, шляхом проведення земельних торгів (аукціону) для ведення товарного сільськогосподарського виробництва</w:t>
      </w:r>
      <w:r w:rsidR="00C3431A">
        <w:rPr>
          <w:sz w:val="28"/>
          <w:szCs w:val="28"/>
          <w:lang w:val="uk-UA"/>
        </w:rPr>
        <w:t xml:space="preserve"> </w:t>
      </w:r>
      <w:r w:rsidR="003F6C98">
        <w:rPr>
          <w:sz w:val="28"/>
          <w:szCs w:val="28"/>
          <w:lang w:val="uk-UA"/>
        </w:rPr>
        <w:t xml:space="preserve">за межами населених пунктів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3F6C98">
        <w:rPr>
          <w:sz w:val="28"/>
          <w:szCs w:val="28"/>
          <w:lang w:val="uk-UA"/>
        </w:rPr>
        <w:t xml:space="preserve"> </w:t>
      </w:r>
      <w:proofErr w:type="spellStart"/>
      <w:r w:rsidR="003F6C98">
        <w:rPr>
          <w:sz w:val="28"/>
          <w:szCs w:val="28"/>
          <w:lang w:val="uk-UA"/>
        </w:rPr>
        <w:t>старостинського</w:t>
      </w:r>
      <w:proofErr w:type="spellEnd"/>
      <w:r w:rsidR="003F6C98">
        <w:rPr>
          <w:sz w:val="28"/>
          <w:szCs w:val="28"/>
          <w:lang w:val="uk-UA"/>
        </w:rPr>
        <w:t xml:space="preserve"> округу Млинівської селищної ради</w:t>
      </w:r>
      <w:r w:rsidR="00C3431A">
        <w:rPr>
          <w:sz w:val="28"/>
          <w:szCs w:val="28"/>
          <w:lang w:val="uk-UA"/>
        </w:rPr>
        <w:t>»</w:t>
      </w:r>
      <w:r w:rsidR="00F27EE0">
        <w:rPr>
          <w:sz w:val="28"/>
          <w:szCs w:val="28"/>
          <w:lang w:val="uk-UA"/>
        </w:rPr>
        <w:t>.</w:t>
      </w:r>
    </w:p>
    <w:p w:rsidR="002939B0" w:rsidRDefault="002939B0" w:rsidP="007B13EB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Pr="007B13EB" w:rsidRDefault="002939B0" w:rsidP="007B13EB">
      <w:pPr>
        <w:pStyle w:val="af4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6. </w:t>
      </w:r>
      <w:r w:rsidR="00977B01" w:rsidRPr="00977B01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</w:t>
      </w:r>
      <w:r w:rsidR="00977B01" w:rsidRPr="00977B0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="007B13EB">
        <w:rPr>
          <w:sz w:val="28"/>
          <w:szCs w:val="28"/>
          <w:lang w:val="uk-UA"/>
        </w:rPr>
        <w:t>постійну</w:t>
      </w:r>
      <w:r w:rsidR="007B13EB" w:rsidRPr="007B13EB">
        <w:rPr>
          <w:sz w:val="28"/>
          <w:szCs w:val="28"/>
          <w:lang w:val="uk-UA"/>
        </w:rPr>
        <w:t xml:space="preserve"> комісі</w:t>
      </w:r>
      <w:r w:rsidR="007B13EB">
        <w:rPr>
          <w:sz w:val="28"/>
          <w:szCs w:val="28"/>
          <w:lang w:val="uk-UA"/>
        </w:rPr>
        <w:t>ю</w:t>
      </w:r>
      <w:r w:rsidR="007B13EB" w:rsidRPr="007B13EB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навколишнього середовища</w:t>
      </w:r>
      <w:r w:rsidR="007B13EB">
        <w:rPr>
          <w:sz w:val="28"/>
          <w:szCs w:val="28"/>
          <w:lang w:val="uk-UA"/>
        </w:rPr>
        <w:t>.</w:t>
      </w:r>
    </w:p>
    <w:p w:rsidR="002275B3" w:rsidRDefault="002275B3" w:rsidP="00384EEA">
      <w:pPr>
        <w:pStyle w:val="af4"/>
        <w:tabs>
          <w:tab w:val="left" w:pos="10490"/>
        </w:tabs>
        <w:ind w:left="0"/>
        <w:jc w:val="both"/>
        <w:rPr>
          <w:sz w:val="28"/>
          <w:szCs w:val="28"/>
          <w:lang w:val="uk-UA"/>
        </w:rPr>
      </w:pPr>
    </w:p>
    <w:p w:rsidR="00384EEA" w:rsidRPr="00CB1E9C" w:rsidRDefault="00384EEA" w:rsidP="00384EEA">
      <w:pPr>
        <w:pStyle w:val="af4"/>
        <w:tabs>
          <w:tab w:val="left" w:pos="10490"/>
        </w:tabs>
        <w:ind w:left="0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384EEA" w:rsidRPr="007B13EB" w:rsidRDefault="001638D4" w:rsidP="00384EEA">
      <w:pPr>
        <w:tabs>
          <w:tab w:val="left" w:pos="6237"/>
          <w:tab w:val="left" w:pos="10490"/>
        </w:tabs>
        <w:rPr>
          <w:sz w:val="28"/>
          <w:szCs w:val="28"/>
          <w:lang w:val="uk-UA"/>
        </w:rPr>
      </w:pPr>
      <w:r w:rsidRPr="007B13EB">
        <w:rPr>
          <w:sz w:val="28"/>
          <w:szCs w:val="28"/>
          <w:lang w:val="uk-UA"/>
        </w:rPr>
        <w:t>Селищний</w:t>
      </w:r>
      <w:r w:rsidR="00384EEA" w:rsidRPr="007B13EB">
        <w:rPr>
          <w:sz w:val="28"/>
          <w:szCs w:val="28"/>
        </w:rPr>
        <w:t xml:space="preserve"> голова</w:t>
      </w:r>
      <w:r w:rsidRPr="007B13EB">
        <w:rPr>
          <w:sz w:val="28"/>
          <w:szCs w:val="28"/>
          <w:lang w:val="uk-UA"/>
        </w:rPr>
        <w:t xml:space="preserve">   </w:t>
      </w:r>
      <w:r w:rsidR="007B13EB" w:rsidRPr="007B13EB">
        <w:rPr>
          <w:sz w:val="28"/>
          <w:szCs w:val="28"/>
          <w:lang w:val="uk-UA"/>
        </w:rPr>
        <w:t xml:space="preserve">                                </w:t>
      </w:r>
      <w:r w:rsidR="00C3431A">
        <w:rPr>
          <w:sz w:val="28"/>
          <w:szCs w:val="28"/>
          <w:lang w:val="uk-UA"/>
        </w:rPr>
        <w:t xml:space="preserve">                            </w:t>
      </w:r>
      <w:r w:rsidRPr="007B13EB">
        <w:rPr>
          <w:sz w:val="28"/>
          <w:szCs w:val="28"/>
          <w:lang w:val="uk-UA"/>
        </w:rPr>
        <w:t xml:space="preserve"> </w:t>
      </w:r>
      <w:r w:rsidR="007B13EB" w:rsidRPr="007B13EB">
        <w:rPr>
          <w:sz w:val="28"/>
          <w:szCs w:val="28"/>
          <w:lang w:val="uk-UA"/>
        </w:rPr>
        <w:t>Дмитро ЛЕВИЦЬКИЙ</w:t>
      </w:r>
    </w:p>
    <w:sectPr w:rsidR="00384EEA" w:rsidRPr="007B13EB" w:rsidSect="00F8336F">
      <w:headerReference w:type="default" r:id="rId8"/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3E9" w:rsidRDefault="006C23E9" w:rsidP="00C350E6">
      <w:r>
        <w:separator/>
      </w:r>
    </w:p>
  </w:endnote>
  <w:endnote w:type="continuationSeparator" w:id="1">
    <w:p w:rsidR="006C23E9" w:rsidRDefault="006C23E9" w:rsidP="00C3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3E9" w:rsidRDefault="006C23E9" w:rsidP="00C350E6">
      <w:r>
        <w:separator/>
      </w:r>
    </w:p>
  </w:footnote>
  <w:footnote w:type="continuationSeparator" w:id="1">
    <w:p w:rsidR="006C23E9" w:rsidRDefault="006C23E9" w:rsidP="00C35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36F" w:rsidRDefault="00F8336F">
    <w:pPr>
      <w:pStyle w:val="a3"/>
      <w:jc w:val="center"/>
    </w:pPr>
  </w:p>
  <w:p w:rsidR="00F8336F" w:rsidRDefault="00F833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C29"/>
    <w:rsid w:val="000220FD"/>
    <w:rsid w:val="000640D5"/>
    <w:rsid w:val="00087737"/>
    <w:rsid w:val="0011345E"/>
    <w:rsid w:val="0012273E"/>
    <w:rsid w:val="00135B6A"/>
    <w:rsid w:val="00137F44"/>
    <w:rsid w:val="0014195D"/>
    <w:rsid w:val="00143570"/>
    <w:rsid w:val="001514EC"/>
    <w:rsid w:val="00162C29"/>
    <w:rsid w:val="001638D4"/>
    <w:rsid w:val="001A10E8"/>
    <w:rsid w:val="001E279F"/>
    <w:rsid w:val="00202342"/>
    <w:rsid w:val="00205363"/>
    <w:rsid w:val="002275B3"/>
    <w:rsid w:val="00231301"/>
    <w:rsid w:val="002802E3"/>
    <w:rsid w:val="00282F6A"/>
    <w:rsid w:val="00285821"/>
    <w:rsid w:val="002939B0"/>
    <w:rsid w:val="002B289C"/>
    <w:rsid w:val="002B61FA"/>
    <w:rsid w:val="00304F71"/>
    <w:rsid w:val="00312188"/>
    <w:rsid w:val="0032032F"/>
    <w:rsid w:val="00351B89"/>
    <w:rsid w:val="00353ED5"/>
    <w:rsid w:val="00355884"/>
    <w:rsid w:val="00362E3E"/>
    <w:rsid w:val="00363919"/>
    <w:rsid w:val="003745D8"/>
    <w:rsid w:val="00384EEA"/>
    <w:rsid w:val="003A1E23"/>
    <w:rsid w:val="003A25B4"/>
    <w:rsid w:val="003F6C98"/>
    <w:rsid w:val="00405056"/>
    <w:rsid w:val="0046107D"/>
    <w:rsid w:val="00462E55"/>
    <w:rsid w:val="00491306"/>
    <w:rsid w:val="004B73F9"/>
    <w:rsid w:val="004C3A65"/>
    <w:rsid w:val="004E73CD"/>
    <w:rsid w:val="00506C79"/>
    <w:rsid w:val="00513100"/>
    <w:rsid w:val="005309B9"/>
    <w:rsid w:val="005564C2"/>
    <w:rsid w:val="00560EE6"/>
    <w:rsid w:val="005D3C8B"/>
    <w:rsid w:val="005F0313"/>
    <w:rsid w:val="005F5B16"/>
    <w:rsid w:val="00621AEA"/>
    <w:rsid w:val="00652C31"/>
    <w:rsid w:val="006755B1"/>
    <w:rsid w:val="006C181F"/>
    <w:rsid w:val="006C23E9"/>
    <w:rsid w:val="006D239A"/>
    <w:rsid w:val="00704546"/>
    <w:rsid w:val="00717806"/>
    <w:rsid w:val="00751D99"/>
    <w:rsid w:val="00754AAA"/>
    <w:rsid w:val="007B13EB"/>
    <w:rsid w:val="007E0E30"/>
    <w:rsid w:val="007E385C"/>
    <w:rsid w:val="007E4858"/>
    <w:rsid w:val="007F2CF9"/>
    <w:rsid w:val="0081131D"/>
    <w:rsid w:val="00847B63"/>
    <w:rsid w:val="00850E62"/>
    <w:rsid w:val="008559EA"/>
    <w:rsid w:val="008749A4"/>
    <w:rsid w:val="00877923"/>
    <w:rsid w:val="00882959"/>
    <w:rsid w:val="008F0F31"/>
    <w:rsid w:val="0092266B"/>
    <w:rsid w:val="00940E32"/>
    <w:rsid w:val="0095067E"/>
    <w:rsid w:val="00977B01"/>
    <w:rsid w:val="00992735"/>
    <w:rsid w:val="009C38A6"/>
    <w:rsid w:val="009C5177"/>
    <w:rsid w:val="009E5769"/>
    <w:rsid w:val="00A333A3"/>
    <w:rsid w:val="00A3343A"/>
    <w:rsid w:val="00A507AF"/>
    <w:rsid w:val="00A5340E"/>
    <w:rsid w:val="00AC20D7"/>
    <w:rsid w:val="00B251B6"/>
    <w:rsid w:val="00B63F07"/>
    <w:rsid w:val="00B97111"/>
    <w:rsid w:val="00C27A83"/>
    <w:rsid w:val="00C3431A"/>
    <w:rsid w:val="00C350E6"/>
    <w:rsid w:val="00C410DC"/>
    <w:rsid w:val="00C80000"/>
    <w:rsid w:val="00CA7507"/>
    <w:rsid w:val="00CB1BAF"/>
    <w:rsid w:val="00CB1D16"/>
    <w:rsid w:val="00CB1E9C"/>
    <w:rsid w:val="00CB5FBB"/>
    <w:rsid w:val="00CC6423"/>
    <w:rsid w:val="00CE514B"/>
    <w:rsid w:val="00CE5F8A"/>
    <w:rsid w:val="00D10A2A"/>
    <w:rsid w:val="00D60754"/>
    <w:rsid w:val="00D94C9F"/>
    <w:rsid w:val="00D96266"/>
    <w:rsid w:val="00DA2D3C"/>
    <w:rsid w:val="00DB7575"/>
    <w:rsid w:val="00E25CFA"/>
    <w:rsid w:val="00E6554E"/>
    <w:rsid w:val="00EA3029"/>
    <w:rsid w:val="00EE0005"/>
    <w:rsid w:val="00F06654"/>
    <w:rsid w:val="00F10031"/>
    <w:rsid w:val="00F25CBD"/>
    <w:rsid w:val="00F271D1"/>
    <w:rsid w:val="00F27EE0"/>
    <w:rsid w:val="00F61DCE"/>
    <w:rsid w:val="00F8336F"/>
    <w:rsid w:val="00F939AC"/>
    <w:rsid w:val="00F95346"/>
    <w:rsid w:val="00FA7F20"/>
    <w:rsid w:val="00FD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E3E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62E3E"/>
    <w:pPr>
      <w:keepNext/>
      <w:outlineLvl w:val="1"/>
    </w:pPr>
    <w:rPr>
      <w:sz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62E3E"/>
    <w:pPr>
      <w:keepNext/>
      <w:jc w:val="center"/>
      <w:outlineLvl w:val="2"/>
    </w:pPr>
    <w:rPr>
      <w:b/>
      <w:sz w:val="24"/>
      <w:u w:val="single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362E3E"/>
    <w:pPr>
      <w:keepNext/>
      <w:spacing w:line="360" w:lineRule="auto"/>
      <w:outlineLvl w:val="3"/>
    </w:pPr>
    <w:rPr>
      <w:b/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362E3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62E3E"/>
    <w:pPr>
      <w:keepNext/>
      <w:ind w:firstLine="720"/>
      <w:jc w:val="center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62E3E"/>
    <w:pPr>
      <w:keepNext/>
      <w:spacing w:line="360" w:lineRule="auto"/>
      <w:ind w:firstLine="720"/>
      <w:outlineLvl w:val="6"/>
    </w:pPr>
    <w:rPr>
      <w:sz w:val="28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362E3E"/>
    <w:pPr>
      <w:keepNext/>
      <w:ind w:left="5760"/>
      <w:outlineLvl w:val="7"/>
    </w:pPr>
    <w:rPr>
      <w:sz w:val="28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362E3E"/>
    <w:pPr>
      <w:keepNext/>
      <w:jc w:val="both"/>
      <w:outlineLvl w:val="8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50E6"/>
  </w:style>
  <w:style w:type="paragraph" w:styleId="a5">
    <w:name w:val="footer"/>
    <w:basedOn w:val="a"/>
    <w:link w:val="a6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50E6"/>
  </w:style>
  <w:style w:type="paragraph" w:styleId="a7">
    <w:name w:val="Balloon Text"/>
    <w:basedOn w:val="a"/>
    <w:link w:val="a8"/>
    <w:uiPriority w:val="99"/>
    <w:semiHidden/>
    <w:unhideWhenUsed/>
    <w:rsid w:val="00C35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E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362E3E"/>
    <w:rPr>
      <w:rFonts w:ascii="Times New Roman" w:eastAsia="Times New Roman" w:hAnsi="Times New Roman" w:cs="Times New Roman"/>
      <w:b/>
      <w:sz w:val="24"/>
      <w:szCs w:val="20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362E3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rsid w:val="00362E3E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9">
    <w:name w:val="Body Text"/>
    <w:basedOn w:val="a"/>
    <w:link w:val="aa"/>
    <w:uiPriority w:val="99"/>
    <w:rsid w:val="00362E3E"/>
    <w:pPr>
      <w:jc w:val="center"/>
    </w:pPr>
    <w:rPr>
      <w:b/>
      <w:sz w:val="38"/>
      <w:lang w:val="uk-UA"/>
    </w:rPr>
  </w:style>
  <w:style w:type="character" w:customStyle="1" w:styleId="aa">
    <w:name w:val="Основной текст Знак"/>
    <w:basedOn w:val="a0"/>
    <w:link w:val="a9"/>
    <w:rsid w:val="00362E3E"/>
    <w:rPr>
      <w:rFonts w:ascii="Times New Roman" w:eastAsia="Times New Roman" w:hAnsi="Times New Roman" w:cs="Times New Roman"/>
      <w:b/>
      <w:sz w:val="38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362E3E"/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uiPriority w:val="99"/>
    <w:rsid w:val="00362E3E"/>
    <w:pPr>
      <w:spacing w:line="360" w:lineRule="auto"/>
    </w:pPr>
    <w:rPr>
      <w:b/>
      <w:sz w:val="24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362E3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b">
    <w:name w:val="Plain Text"/>
    <w:basedOn w:val="a"/>
    <w:link w:val="ac"/>
    <w:uiPriority w:val="99"/>
    <w:rsid w:val="00362E3E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362E3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362E3E"/>
    <w:pPr>
      <w:ind w:firstLine="720"/>
    </w:pPr>
    <w:rPr>
      <w:sz w:val="24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3">
    <w:name w:val="Body Text Indent 2"/>
    <w:basedOn w:val="a"/>
    <w:link w:val="24"/>
    <w:uiPriority w:val="99"/>
    <w:rsid w:val="00362E3E"/>
    <w:pPr>
      <w:spacing w:line="360" w:lineRule="auto"/>
      <w:ind w:left="5760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3">
    <w:name w:val="Body Text Indent 3"/>
    <w:basedOn w:val="a"/>
    <w:link w:val="34"/>
    <w:uiPriority w:val="99"/>
    <w:rsid w:val="00362E3E"/>
    <w:pPr>
      <w:ind w:left="6480"/>
    </w:pPr>
    <w:rPr>
      <w:sz w:val="28"/>
      <w:lang w:val="uk-U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Title"/>
    <w:basedOn w:val="a"/>
    <w:link w:val="af0"/>
    <w:uiPriority w:val="99"/>
    <w:qFormat/>
    <w:rsid w:val="00362E3E"/>
    <w:pPr>
      <w:jc w:val="center"/>
    </w:pPr>
    <w:rPr>
      <w:w w:val="150"/>
      <w:sz w:val="36"/>
      <w:lang w:val="uk-UA"/>
    </w:rPr>
  </w:style>
  <w:style w:type="character" w:customStyle="1" w:styleId="af0">
    <w:name w:val="Название Знак"/>
    <w:basedOn w:val="a0"/>
    <w:link w:val="af"/>
    <w:uiPriority w:val="99"/>
    <w:rsid w:val="00362E3E"/>
    <w:rPr>
      <w:rFonts w:ascii="Times New Roman" w:eastAsia="Times New Roman" w:hAnsi="Times New Roman" w:cs="Times New Roman"/>
      <w:w w:val="150"/>
      <w:sz w:val="36"/>
      <w:szCs w:val="20"/>
      <w:lang w:val="uk-UA" w:eastAsia="ru-RU"/>
    </w:rPr>
  </w:style>
  <w:style w:type="paragraph" w:styleId="af1">
    <w:name w:val="Document Map"/>
    <w:basedOn w:val="a"/>
    <w:link w:val="af2"/>
    <w:uiPriority w:val="99"/>
    <w:semiHidden/>
    <w:rsid w:val="00362E3E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62E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3">
    <w:name w:val="Table Grid"/>
    <w:basedOn w:val="a1"/>
    <w:uiPriority w:val="39"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362E3E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362E3E"/>
    <w:pPr>
      <w:ind w:left="708"/>
    </w:pPr>
  </w:style>
  <w:style w:type="character" w:customStyle="1" w:styleId="11">
    <w:name w:val="Название объекта Знак1"/>
    <w:aliases w:val="Название объекта Знак Знак Знак,Название объекта Знак Знак1"/>
    <w:basedOn w:val="a0"/>
    <w:link w:val="af5"/>
    <w:uiPriority w:val="99"/>
    <w:locked/>
    <w:rsid w:val="00362E3E"/>
    <w:rPr>
      <w:rFonts w:cs="Times New Roman"/>
      <w:b/>
      <w:sz w:val="36"/>
      <w:lang w:val="uk-UA" w:eastAsia="uk-UA"/>
    </w:rPr>
  </w:style>
  <w:style w:type="paragraph" w:styleId="af5">
    <w:name w:val="caption"/>
    <w:aliases w:val="Название объекта Знак Знак,Название объекта Знак"/>
    <w:basedOn w:val="a"/>
    <w:next w:val="a"/>
    <w:link w:val="11"/>
    <w:uiPriority w:val="99"/>
    <w:qFormat/>
    <w:rsid w:val="00362E3E"/>
    <w:pPr>
      <w:jc w:val="center"/>
    </w:pPr>
    <w:rPr>
      <w:rFonts w:asciiTheme="minorHAnsi" w:eastAsiaTheme="minorHAnsi" w:hAnsiTheme="minorHAnsi"/>
      <w:b/>
      <w:sz w:val="36"/>
      <w:szCs w:val="22"/>
      <w:lang w:val="uk-UA" w:eastAsia="uk-UA"/>
    </w:rPr>
  </w:style>
  <w:style w:type="paragraph" w:customStyle="1" w:styleId="ListParagraph1">
    <w:name w:val="List Paragraph1"/>
    <w:basedOn w:val="a"/>
    <w:uiPriority w:val="99"/>
    <w:rsid w:val="00362E3E"/>
    <w:pPr>
      <w:ind w:left="720"/>
      <w:contextualSpacing/>
    </w:pPr>
  </w:style>
  <w:style w:type="paragraph" w:customStyle="1" w:styleId="12">
    <w:name w:val="Абзац списка1"/>
    <w:basedOn w:val="a"/>
    <w:rsid w:val="00362E3E"/>
    <w:pPr>
      <w:ind w:left="720"/>
      <w:contextualSpacing/>
    </w:pPr>
    <w:rPr>
      <w:rFonts w:eastAsia="Calibri"/>
    </w:rPr>
  </w:style>
  <w:style w:type="paragraph" w:styleId="af6">
    <w:name w:val="Normal (Web)"/>
    <w:basedOn w:val="a"/>
    <w:uiPriority w:val="99"/>
    <w:unhideWhenUsed/>
    <w:rsid w:val="00DA2D3C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Нормальний текст"/>
    <w:basedOn w:val="a"/>
    <w:qFormat/>
    <w:rsid w:val="00384EE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f8">
    <w:name w:val="Назва документа"/>
    <w:basedOn w:val="a"/>
    <w:next w:val="af7"/>
    <w:rsid w:val="00384EE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st2">
    <w:name w:val="st2"/>
    <w:qFormat/>
    <w:rsid w:val="00F8336F"/>
    <w:pPr>
      <w:pBdr>
        <w:top w:val="nil"/>
        <w:left w:val="nil"/>
        <w:bottom w:val="nil"/>
        <w:right w:val="nil"/>
        <w:between w:val="nil"/>
      </w:pBdr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2022-02-22T10:11:00Z</cp:lastPrinted>
  <dcterms:created xsi:type="dcterms:W3CDTF">2022-01-27T10:31:00Z</dcterms:created>
  <dcterms:modified xsi:type="dcterms:W3CDTF">2022-02-22T10:12:00Z</dcterms:modified>
</cp:coreProperties>
</file>